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D6F" w:rsidRPr="00C544C0" w:rsidRDefault="007F6C42" w:rsidP="00560D6F">
      <w:pPr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C544C0">
        <w:rPr>
          <w:rFonts w:ascii="Tahoma" w:hAnsi="Tahoma" w:cs="Tahoma"/>
          <w:b/>
          <w:sz w:val="20"/>
          <w:szCs w:val="20"/>
        </w:rPr>
        <w:t>Professional Development</w:t>
      </w:r>
      <w:r w:rsidR="00560D6F" w:rsidRPr="00C544C0">
        <w:rPr>
          <w:rFonts w:ascii="Tahoma" w:hAnsi="Tahoma" w:cs="Tahoma"/>
          <w:b/>
          <w:sz w:val="20"/>
          <w:szCs w:val="20"/>
        </w:rPr>
        <w:t xml:space="preserve">:  </w:t>
      </w:r>
      <w:r w:rsidRPr="00C544C0">
        <w:rPr>
          <w:rFonts w:ascii="Tahoma" w:hAnsi="Tahoma" w:cs="Tahoma"/>
          <w:b/>
          <w:sz w:val="20"/>
          <w:szCs w:val="20"/>
        </w:rPr>
        <w:t xml:space="preserve">Wiki, Part I (create &amp; </w:t>
      </w:r>
      <w:r w:rsidR="00016317" w:rsidRPr="00C544C0">
        <w:rPr>
          <w:rFonts w:ascii="Tahoma" w:hAnsi="Tahoma" w:cs="Tahoma"/>
          <w:b/>
          <w:sz w:val="20"/>
          <w:szCs w:val="20"/>
        </w:rPr>
        <w:t>personalize</w:t>
      </w:r>
      <w:r w:rsidRPr="00C544C0">
        <w:rPr>
          <w:rFonts w:ascii="Tahoma" w:hAnsi="Tahoma" w:cs="Tahoma"/>
          <w:b/>
          <w:sz w:val="20"/>
          <w:szCs w:val="20"/>
        </w:rPr>
        <w:t>)</w:t>
      </w:r>
    </w:p>
    <w:p w:rsidR="00560D6F" w:rsidRPr="00D8644C" w:rsidRDefault="00560D6F" w:rsidP="00560D6F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560D6F" w:rsidRPr="00C264DC" w:rsidRDefault="00E0400E" w:rsidP="00560D6F">
      <w:pPr>
        <w:jc w:val="center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  <w:u w:val="single"/>
        </w:rPr>
        <w:t>Presenter</w:t>
      </w:r>
      <w:r w:rsidR="00560D6F" w:rsidRPr="00C264DC">
        <w:rPr>
          <w:rFonts w:ascii="Palatino Linotype" w:hAnsi="Palatino Linotype" w:cs="Arial"/>
          <w:sz w:val="22"/>
          <w:szCs w:val="22"/>
        </w:rPr>
        <w:t xml:space="preserve">:  </w:t>
      </w:r>
      <w:r w:rsidRPr="00636F10">
        <w:rPr>
          <w:rFonts w:ascii="Palatino Linotype" w:hAnsi="Palatino Linotype" w:cs="Arial"/>
          <w:sz w:val="20"/>
          <w:szCs w:val="20"/>
        </w:rPr>
        <w:t>Denny Dupps</w:t>
      </w:r>
      <w:r>
        <w:rPr>
          <w:rFonts w:ascii="Palatino Linotype" w:hAnsi="Palatino Linotype" w:cs="Arial"/>
          <w:sz w:val="20"/>
          <w:szCs w:val="20"/>
        </w:rPr>
        <w:t>, Technology Resource, CEEMS Grant,</w:t>
      </w:r>
      <w:r w:rsidR="00986C52">
        <w:rPr>
          <w:rFonts w:ascii="Palatino Linotype" w:hAnsi="Palatino Linotype" w:cs="Arial"/>
          <w:sz w:val="20"/>
          <w:szCs w:val="20"/>
        </w:rPr>
        <w:t xml:space="preserve"> UC</w:t>
      </w:r>
    </w:p>
    <w:p w:rsidR="00560D6F" w:rsidRPr="00C264DC" w:rsidRDefault="00560D6F" w:rsidP="00560D6F">
      <w:pPr>
        <w:jc w:val="center"/>
        <w:rPr>
          <w:rFonts w:ascii="Palatino Linotype" w:hAnsi="Palatino Linotype" w:cs="Arial"/>
          <w:sz w:val="22"/>
          <w:szCs w:val="22"/>
        </w:rPr>
      </w:pPr>
      <w:r w:rsidRPr="00C264DC">
        <w:rPr>
          <w:rFonts w:ascii="Palatino Linotype" w:hAnsi="Palatino Linotype" w:cs="Arial"/>
          <w:sz w:val="22"/>
          <w:szCs w:val="22"/>
          <w:u w:val="single"/>
        </w:rPr>
        <w:t>Date</w:t>
      </w:r>
      <w:r w:rsidRPr="00C264DC">
        <w:rPr>
          <w:rFonts w:ascii="Palatino Linotype" w:hAnsi="Palatino Linotype" w:cs="Arial"/>
          <w:sz w:val="22"/>
          <w:szCs w:val="22"/>
        </w:rPr>
        <w:t xml:space="preserve">:  </w:t>
      </w:r>
      <w:r w:rsidR="007F6C42" w:rsidRPr="00C264DC">
        <w:rPr>
          <w:rFonts w:ascii="Palatino Linotype" w:hAnsi="Palatino Linotype" w:cs="Arial"/>
          <w:sz w:val="22"/>
          <w:szCs w:val="22"/>
        </w:rPr>
        <w:t>Wednesday</w:t>
      </w:r>
      <w:r w:rsidRPr="00C264DC">
        <w:rPr>
          <w:rFonts w:ascii="Palatino Linotype" w:hAnsi="Palatino Linotype" w:cs="Arial"/>
          <w:sz w:val="22"/>
          <w:szCs w:val="22"/>
        </w:rPr>
        <w:t xml:space="preserve">, June </w:t>
      </w:r>
      <w:r w:rsidR="007F6C42" w:rsidRPr="00C264DC">
        <w:rPr>
          <w:rFonts w:ascii="Palatino Linotype" w:hAnsi="Palatino Linotype" w:cs="Arial"/>
          <w:sz w:val="22"/>
          <w:szCs w:val="22"/>
        </w:rPr>
        <w:t>22, 2016</w:t>
      </w:r>
    </w:p>
    <w:p w:rsidR="00560D6F" w:rsidRPr="00C264DC" w:rsidRDefault="00560D6F" w:rsidP="00560D6F">
      <w:pPr>
        <w:jc w:val="center"/>
        <w:rPr>
          <w:rFonts w:ascii="Palatino Linotype" w:hAnsi="Palatino Linotype" w:cs="Arial"/>
          <w:sz w:val="22"/>
          <w:szCs w:val="22"/>
        </w:rPr>
      </w:pPr>
      <w:r w:rsidRPr="00C264DC">
        <w:rPr>
          <w:rFonts w:ascii="Palatino Linotype" w:hAnsi="Palatino Linotype" w:cs="Arial"/>
          <w:sz w:val="22"/>
          <w:szCs w:val="22"/>
          <w:u w:val="single"/>
        </w:rPr>
        <w:t>Time</w:t>
      </w:r>
      <w:r w:rsidRPr="00C264DC">
        <w:rPr>
          <w:rFonts w:ascii="Palatino Linotype" w:hAnsi="Palatino Linotype" w:cs="Arial"/>
          <w:sz w:val="22"/>
          <w:szCs w:val="22"/>
        </w:rPr>
        <w:t xml:space="preserve">:  </w:t>
      </w:r>
      <w:r w:rsidR="007F6C42" w:rsidRPr="00C264DC">
        <w:rPr>
          <w:rFonts w:ascii="Palatino Linotype" w:hAnsi="Palatino Linotype" w:cs="Arial"/>
          <w:sz w:val="22"/>
          <w:szCs w:val="22"/>
        </w:rPr>
        <w:t>2:45-4 PM</w:t>
      </w:r>
    </w:p>
    <w:p w:rsidR="00560D6F" w:rsidRPr="00C264DC" w:rsidRDefault="00560D6F" w:rsidP="00560D6F">
      <w:pPr>
        <w:jc w:val="center"/>
        <w:rPr>
          <w:rFonts w:ascii="Palatino Linotype" w:hAnsi="Palatino Linotype" w:cs="Arial"/>
          <w:sz w:val="22"/>
          <w:szCs w:val="22"/>
        </w:rPr>
      </w:pPr>
      <w:r w:rsidRPr="00C264DC">
        <w:rPr>
          <w:rFonts w:ascii="Palatino Linotype" w:hAnsi="Palatino Linotype" w:cs="Arial"/>
          <w:sz w:val="22"/>
          <w:szCs w:val="22"/>
          <w:u w:val="single"/>
        </w:rPr>
        <w:t>Venue</w:t>
      </w:r>
      <w:r w:rsidRPr="00C264DC">
        <w:rPr>
          <w:rFonts w:ascii="Palatino Linotype" w:hAnsi="Palatino Linotype" w:cs="Arial"/>
          <w:sz w:val="22"/>
          <w:szCs w:val="22"/>
        </w:rPr>
        <w:t xml:space="preserve">:  University of Cincinnati, </w:t>
      </w:r>
      <w:r w:rsidR="007F6C42" w:rsidRPr="00C264DC">
        <w:rPr>
          <w:rFonts w:ascii="Palatino Linotype" w:hAnsi="Palatino Linotype" w:cs="Arial"/>
          <w:sz w:val="22"/>
          <w:szCs w:val="22"/>
        </w:rPr>
        <w:t>Zimmer Hall, Room 414</w:t>
      </w:r>
    </w:p>
    <w:p w:rsidR="00560D6F" w:rsidRPr="00C264DC" w:rsidRDefault="00560D6F" w:rsidP="00560D6F">
      <w:pPr>
        <w:jc w:val="center"/>
        <w:rPr>
          <w:rFonts w:ascii="Palatino Linotype" w:hAnsi="Palatino Linotype" w:cs="Arial"/>
          <w:sz w:val="22"/>
          <w:szCs w:val="22"/>
        </w:rPr>
      </w:pPr>
    </w:p>
    <w:p w:rsidR="00560D6F" w:rsidRPr="00C264DC" w:rsidRDefault="00560D6F" w:rsidP="00560D6F">
      <w:pPr>
        <w:jc w:val="center"/>
        <w:rPr>
          <w:rFonts w:ascii="Palatino Linotype" w:hAnsi="Palatino Linotype" w:cs="Arial"/>
          <w:sz w:val="22"/>
          <w:szCs w:val="22"/>
          <w:u w:val="single"/>
        </w:rPr>
      </w:pPr>
      <w:r w:rsidRPr="00C264DC">
        <w:rPr>
          <w:rFonts w:ascii="Palatino Linotype" w:hAnsi="Palatino Linotype" w:cs="Arial"/>
          <w:sz w:val="22"/>
          <w:szCs w:val="22"/>
          <w:u w:val="single"/>
        </w:rPr>
        <w:t>Prepared by</w:t>
      </w:r>
      <w:r w:rsidRPr="00C264DC">
        <w:rPr>
          <w:rFonts w:ascii="Palatino Linotype" w:hAnsi="Palatino Linotype" w:cs="Arial"/>
          <w:sz w:val="22"/>
          <w:szCs w:val="22"/>
        </w:rPr>
        <w:t>:</w:t>
      </w:r>
    </w:p>
    <w:p w:rsidR="00560D6F" w:rsidRPr="00C264DC" w:rsidRDefault="007F6C42" w:rsidP="00560D6F">
      <w:pPr>
        <w:jc w:val="center"/>
        <w:rPr>
          <w:rFonts w:ascii="Palatino Linotype" w:hAnsi="Palatino Linotype" w:cs="Arial"/>
          <w:sz w:val="22"/>
          <w:szCs w:val="22"/>
        </w:rPr>
      </w:pPr>
      <w:r w:rsidRPr="00C264DC">
        <w:rPr>
          <w:rFonts w:ascii="Palatino Linotype" w:hAnsi="Palatino Linotype" w:cs="Arial"/>
          <w:sz w:val="22"/>
          <w:szCs w:val="22"/>
        </w:rPr>
        <w:t>John J</w:t>
      </w:r>
      <w:r w:rsidR="004411E9">
        <w:rPr>
          <w:rFonts w:ascii="Palatino Linotype" w:hAnsi="Palatino Linotype" w:cs="Arial"/>
          <w:sz w:val="22"/>
          <w:szCs w:val="22"/>
        </w:rPr>
        <w:t xml:space="preserve">.  </w:t>
      </w:r>
      <w:r w:rsidRPr="00C264DC">
        <w:rPr>
          <w:rFonts w:ascii="Palatino Linotype" w:hAnsi="Palatino Linotype" w:cs="Arial"/>
          <w:sz w:val="22"/>
          <w:szCs w:val="22"/>
        </w:rPr>
        <w:t>D’Alessandro, St</w:t>
      </w:r>
      <w:r w:rsidR="004411E9">
        <w:rPr>
          <w:rFonts w:ascii="Palatino Linotype" w:hAnsi="Palatino Linotype" w:cs="Arial"/>
          <w:sz w:val="22"/>
          <w:szCs w:val="22"/>
        </w:rPr>
        <w:t xml:space="preserve">.  </w:t>
      </w:r>
      <w:r w:rsidRPr="00C264DC">
        <w:rPr>
          <w:rFonts w:ascii="Palatino Linotype" w:hAnsi="Palatino Linotype" w:cs="Arial"/>
          <w:sz w:val="22"/>
          <w:szCs w:val="22"/>
        </w:rPr>
        <w:t>Xavier High School, Cincinnati, OH</w:t>
      </w:r>
    </w:p>
    <w:p w:rsidR="00560D6F" w:rsidRPr="00C264DC" w:rsidRDefault="007F6C42" w:rsidP="00560D6F">
      <w:pPr>
        <w:jc w:val="center"/>
        <w:rPr>
          <w:rFonts w:ascii="Palatino Linotype" w:hAnsi="Palatino Linotype" w:cs="Arial"/>
          <w:sz w:val="22"/>
          <w:szCs w:val="22"/>
        </w:rPr>
      </w:pPr>
      <w:r w:rsidRPr="00C264DC">
        <w:rPr>
          <w:rFonts w:ascii="Palatino Linotype" w:hAnsi="Palatino Linotype" w:cs="Arial"/>
          <w:sz w:val="22"/>
          <w:szCs w:val="22"/>
        </w:rPr>
        <w:t>RET Participant for Project #2</w:t>
      </w:r>
      <w:r w:rsidR="00560D6F" w:rsidRPr="00C264DC">
        <w:rPr>
          <w:rFonts w:ascii="Palatino Linotype" w:hAnsi="Palatino Linotype" w:cs="Arial"/>
          <w:sz w:val="22"/>
          <w:szCs w:val="22"/>
        </w:rPr>
        <w:t>:  “</w:t>
      </w:r>
      <w:r w:rsidR="00305D50" w:rsidRPr="00636F10">
        <w:rPr>
          <w:rFonts w:ascii="Palatino Linotype" w:hAnsi="Palatino Linotype" w:cs="Arial"/>
          <w:sz w:val="20"/>
          <w:szCs w:val="20"/>
        </w:rPr>
        <w:t>Synthesis Characterization of Graphene for Energy Storage Devices</w:t>
      </w:r>
      <w:r w:rsidR="00560D6F" w:rsidRPr="00C264DC">
        <w:rPr>
          <w:rFonts w:ascii="Palatino Linotype" w:hAnsi="Palatino Linotype" w:cs="Arial"/>
          <w:sz w:val="22"/>
          <w:szCs w:val="22"/>
        </w:rPr>
        <w:t>”</w:t>
      </w:r>
    </w:p>
    <w:p w:rsidR="009E57FE" w:rsidRDefault="009E57FE" w:rsidP="00560D6F">
      <w:pPr>
        <w:rPr>
          <w:rFonts w:ascii="Palatino Linotype" w:hAnsi="Palatino Linotype" w:cs="Arial"/>
          <w:sz w:val="22"/>
          <w:szCs w:val="22"/>
        </w:rPr>
      </w:pPr>
    </w:p>
    <w:p w:rsidR="009E57FE" w:rsidRPr="00C264DC" w:rsidRDefault="008860F1" w:rsidP="00560D6F">
      <w:pPr>
        <w:rPr>
          <w:rFonts w:ascii="Palatino Linotype" w:hAnsi="Palatino Linotype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E7AD1" wp14:editId="49CA94C4">
                <wp:simplePos x="0" y="0"/>
                <wp:positionH relativeFrom="column">
                  <wp:posOffset>0</wp:posOffset>
                </wp:positionH>
                <wp:positionV relativeFrom="paragraph">
                  <wp:posOffset>3810635</wp:posOffset>
                </wp:positionV>
                <wp:extent cx="3044825" cy="63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60F1" w:rsidRPr="006D7C1D" w:rsidRDefault="008860F1" w:rsidP="008860F1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127808">
                              <w:fldChar w:fldCharType="begin"/>
                            </w:r>
                            <w:r w:rsidR="00127808">
                              <w:instrText xml:space="preserve"> SEQ Figure \* ARABIC </w:instrText>
                            </w:r>
                            <w:r w:rsidR="00127808">
                              <w:fldChar w:fldCharType="separate"/>
                            </w:r>
                            <w:r w:rsidR="0007077E">
                              <w:rPr>
                                <w:noProof/>
                              </w:rPr>
                              <w:t>1</w:t>
                            </w:r>
                            <w:r w:rsidR="00127808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Participants Working on Modifying Wikis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C4E7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0.05pt;width:239.7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" stroked="f">
                <v:textbox style="mso-fit-shape-to-text:t" inset="0,0,0,0">
                  <w:txbxContent>
                    <w:p w:rsidR="008860F1" w:rsidRPr="006D7C1D" w:rsidRDefault="008860F1" w:rsidP="008860F1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 w:rsidR="0007077E">
                          <w:rPr>
                            <w:noProof/>
                          </w:rPr>
                          <w:t>1</w:t>
                        </w:r>
                      </w:fldSimple>
                      <w:proofErr w:type="gramStart"/>
                      <w:r>
                        <w:t xml:space="preserve">. </w:t>
                      </w:r>
                      <w:proofErr w:type="gramEnd"/>
                      <w:r>
                        <w:t>Participants Working on Modifying Wikis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345E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3514157C" wp14:editId="5E88FEBA">
            <wp:simplePos x="0" y="0"/>
            <wp:positionH relativeFrom="margin">
              <wp:align>left</wp:align>
            </wp:positionH>
            <wp:positionV relativeFrom="paragraph">
              <wp:posOffset>1467485</wp:posOffset>
            </wp:positionV>
            <wp:extent cx="3044952" cy="228600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2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7FE">
        <w:rPr>
          <w:rFonts w:ascii="Palatino Linotype" w:hAnsi="Palatino Linotype" w:cs="Arial"/>
          <w:sz w:val="22"/>
          <w:szCs w:val="22"/>
        </w:rPr>
        <w:tab/>
      </w:r>
      <w:r w:rsidR="00172873">
        <w:rPr>
          <w:rFonts w:ascii="Palatino Linotype" w:hAnsi="Palatino Linotype" w:cs="Arial"/>
          <w:sz w:val="22"/>
          <w:szCs w:val="22"/>
        </w:rPr>
        <w:t>Dennis “Denny”</w:t>
      </w:r>
      <w:r w:rsidR="00305D50">
        <w:rPr>
          <w:rFonts w:ascii="Palatino Linotype" w:hAnsi="Palatino Linotype" w:cs="Arial"/>
          <w:sz w:val="22"/>
          <w:szCs w:val="22"/>
        </w:rPr>
        <w:t xml:space="preserve"> Dupps</w:t>
      </w:r>
      <w:r w:rsidR="00172873">
        <w:rPr>
          <w:rFonts w:ascii="Palatino Linotype" w:hAnsi="Palatino Linotype" w:cs="Arial"/>
          <w:sz w:val="22"/>
          <w:szCs w:val="22"/>
        </w:rPr>
        <w:t>, the presenter,</w:t>
      </w:r>
      <w:r w:rsidR="00305D50">
        <w:rPr>
          <w:rFonts w:ascii="Palatino Linotype" w:hAnsi="Palatino Linotype" w:cs="Arial"/>
          <w:sz w:val="22"/>
          <w:szCs w:val="22"/>
        </w:rPr>
        <w:t xml:space="preserve"> </w:t>
      </w:r>
      <w:r w:rsidR="009E57FE" w:rsidRPr="009E57FE">
        <w:rPr>
          <w:rFonts w:ascii="Palatino Linotype" w:hAnsi="Palatino Linotype" w:cs="Arial"/>
          <w:sz w:val="22"/>
          <w:szCs w:val="22"/>
        </w:rPr>
        <w:t>currently serves as the Technology Resource person for the CEEMS grant at UC</w:t>
      </w:r>
      <w:r w:rsidR="004411E9">
        <w:rPr>
          <w:rFonts w:ascii="Palatino Linotype" w:hAnsi="Palatino Linotype" w:cs="Arial"/>
          <w:sz w:val="22"/>
          <w:szCs w:val="22"/>
        </w:rPr>
        <w:t xml:space="preserve">.  </w:t>
      </w:r>
      <w:r w:rsidR="009E57FE" w:rsidRPr="009E57FE">
        <w:rPr>
          <w:rFonts w:ascii="Palatino Linotype" w:hAnsi="Palatino Linotype" w:cs="Arial"/>
          <w:sz w:val="22"/>
          <w:szCs w:val="22"/>
        </w:rPr>
        <w:t>He earned BS in Industrial Arts Education at Morehead State University and a Masters in Secondary Education from UC, as well as, additional coursework in Information Technology, Computer Science, Digital Video Productions and Robotics</w:t>
      </w:r>
      <w:r w:rsidR="004411E9">
        <w:rPr>
          <w:rFonts w:ascii="Palatino Linotype" w:hAnsi="Palatino Linotype" w:cs="Arial"/>
          <w:sz w:val="22"/>
          <w:szCs w:val="22"/>
        </w:rPr>
        <w:t xml:space="preserve">.  </w:t>
      </w:r>
      <w:r w:rsidR="009E57FE" w:rsidRPr="009E57FE">
        <w:rPr>
          <w:rFonts w:ascii="Palatino Linotype" w:hAnsi="Palatino Linotype" w:cs="Arial"/>
          <w:sz w:val="22"/>
          <w:szCs w:val="22"/>
        </w:rPr>
        <w:t>He has been a high school technology teacher at Indian Hill High School for the past 45 years</w:t>
      </w:r>
      <w:r w:rsidR="004411E9">
        <w:rPr>
          <w:rFonts w:ascii="Palatino Linotype" w:hAnsi="Palatino Linotype" w:cs="Arial"/>
          <w:sz w:val="22"/>
          <w:szCs w:val="22"/>
        </w:rPr>
        <w:t xml:space="preserve">.  </w:t>
      </w:r>
      <w:r w:rsidR="009E57FE" w:rsidRPr="009E57FE">
        <w:rPr>
          <w:rFonts w:ascii="Palatino Linotype" w:hAnsi="Palatino Linotype" w:cs="Arial"/>
          <w:sz w:val="22"/>
          <w:szCs w:val="22"/>
        </w:rPr>
        <w:t>He served as the President of the Ohio Technology Education Association from 1984-86</w:t>
      </w:r>
      <w:r w:rsidR="004411E9">
        <w:rPr>
          <w:rFonts w:ascii="Palatino Linotype" w:hAnsi="Palatino Linotype" w:cs="Arial"/>
          <w:sz w:val="22"/>
          <w:szCs w:val="22"/>
        </w:rPr>
        <w:t xml:space="preserve">.  </w:t>
      </w:r>
      <w:r w:rsidR="009E57FE" w:rsidRPr="009E57FE">
        <w:rPr>
          <w:rFonts w:ascii="Palatino Linotype" w:hAnsi="Palatino Linotype" w:cs="Arial"/>
          <w:sz w:val="22"/>
          <w:szCs w:val="22"/>
        </w:rPr>
        <w:t>He continues to teach part time at Indian Hill High School and is the faculty advisor of the Indian Hill Television Network which produces a weekly news program and many sports and musical programs throughout the district</w:t>
      </w:r>
      <w:r w:rsidR="004411E9">
        <w:rPr>
          <w:rFonts w:ascii="Palatino Linotype" w:hAnsi="Palatino Linotype" w:cs="Arial"/>
          <w:sz w:val="22"/>
          <w:szCs w:val="22"/>
        </w:rPr>
        <w:t xml:space="preserve">.  </w:t>
      </w:r>
    </w:p>
    <w:p w:rsidR="00960DB3" w:rsidRDefault="00172873" w:rsidP="00C264DC">
      <w:pPr>
        <w:rPr>
          <w:rFonts w:ascii="Palatino Linotype" w:hAnsi="Palatino Linotype" w:cs="Arial"/>
          <w:sz w:val="22"/>
          <w:szCs w:val="22"/>
        </w:rPr>
      </w:pPr>
      <w:r>
        <w:tab/>
      </w:r>
      <w:r>
        <w:rPr>
          <w:rFonts w:ascii="Palatino Linotype" w:hAnsi="Palatino Linotype" w:cs="Arial"/>
          <w:sz w:val="22"/>
          <w:szCs w:val="22"/>
        </w:rPr>
        <w:t>Ms</w:t>
      </w:r>
      <w:r w:rsidR="004411E9">
        <w:rPr>
          <w:rFonts w:ascii="Palatino Linotype" w:hAnsi="Palatino Linotype" w:cs="Arial"/>
          <w:sz w:val="22"/>
          <w:szCs w:val="22"/>
        </w:rPr>
        <w:t xml:space="preserve">.  </w:t>
      </w:r>
      <w:r>
        <w:rPr>
          <w:rFonts w:ascii="Palatino Linotype" w:hAnsi="Palatino Linotype" w:cs="Arial"/>
          <w:sz w:val="22"/>
          <w:szCs w:val="22"/>
        </w:rPr>
        <w:t>Debbie Liberi introduced the presenter, “Denny” Dupps</w:t>
      </w:r>
      <w:r w:rsidR="004411E9">
        <w:rPr>
          <w:rFonts w:ascii="Palatino Linotype" w:hAnsi="Palatino Linotype" w:cs="Arial"/>
          <w:sz w:val="22"/>
          <w:szCs w:val="22"/>
        </w:rPr>
        <w:t xml:space="preserve">.  </w:t>
      </w:r>
      <w:r>
        <w:rPr>
          <w:rFonts w:ascii="Palatino Linotype" w:hAnsi="Palatino Linotype" w:cs="Arial"/>
          <w:sz w:val="22"/>
          <w:szCs w:val="22"/>
        </w:rPr>
        <w:t>Mr</w:t>
      </w:r>
      <w:r w:rsidR="004411E9">
        <w:rPr>
          <w:rFonts w:ascii="Palatino Linotype" w:hAnsi="Palatino Linotype" w:cs="Arial"/>
          <w:sz w:val="22"/>
          <w:szCs w:val="22"/>
        </w:rPr>
        <w:t xml:space="preserve">.  </w:t>
      </w:r>
      <w:r>
        <w:rPr>
          <w:rFonts w:ascii="Palatino Linotype" w:hAnsi="Palatino Linotype" w:cs="Arial"/>
          <w:sz w:val="22"/>
          <w:szCs w:val="22"/>
        </w:rPr>
        <w:t>Dupps explained his role in the CEEMS program as a guide and assistant</w:t>
      </w:r>
      <w:r w:rsidR="004411E9">
        <w:rPr>
          <w:rFonts w:ascii="Palatino Linotype" w:hAnsi="Palatino Linotype" w:cs="Arial"/>
          <w:sz w:val="22"/>
          <w:szCs w:val="22"/>
        </w:rPr>
        <w:t xml:space="preserve">.  </w:t>
      </w:r>
      <w:r>
        <w:rPr>
          <w:rFonts w:ascii="Palatino Linotype" w:hAnsi="Palatino Linotype" w:cs="Arial"/>
          <w:sz w:val="22"/>
          <w:szCs w:val="22"/>
        </w:rPr>
        <w:t>The topic was about creating individual Wiki’s to present CEEMS and RET Units to the world</w:t>
      </w:r>
      <w:r w:rsidR="004411E9">
        <w:rPr>
          <w:rFonts w:ascii="Palatino Linotype" w:hAnsi="Palatino Linotype" w:cs="Arial"/>
          <w:sz w:val="22"/>
          <w:szCs w:val="22"/>
        </w:rPr>
        <w:t xml:space="preserve">.  </w:t>
      </w:r>
      <w:r>
        <w:rPr>
          <w:rFonts w:ascii="Palatino Linotype" w:hAnsi="Palatino Linotype" w:cs="Arial"/>
          <w:sz w:val="22"/>
          <w:szCs w:val="22"/>
        </w:rPr>
        <w:t>Mr</w:t>
      </w:r>
      <w:r w:rsidR="004411E9">
        <w:rPr>
          <w:rFonts w:ascii="Palatino Linotype" w:hAnsi="Palatino Linotype" w:cs="Arial"/>
          <w:sz w:val="22"/>
          <w:szCs w:val="22"/>
        </w:rPr>
        <w:t xml:space="preserve">.  </w:t>
      </w:r>
      <w:r>
        <w:rPr>
          <w:rFonts w:ascii="Palatino Linotype" w:hAnsi="Palatino Linotype" w:cs="Arial"/>
          <w:sz w:val="22"/>
          <w:szCs w:val="22"/>
        </w:rPr>
        <w:t>Dupps attempted to get the last of the participants to submit links to their Wiki’s.</w:t>
      </w:r>
    </w:p>
    <w:p w:rsidR="00F13D1B" w:rsidRDefault="00F13D1B" w:rsidP="00C264DC">
      <w:pPr>
        <w:rPr>
          <w:rFonts w:ascii="Palatino Linotype" w:hAnsi="Palatino Linotype" w:cs="Arial"/>
          <w:sz w:val="22"/>
          <w:szCs w:val="22"/>
        </w:rPr>
      </w:pPr>
    </w:p>
    <w:p w:rsidR="00F13D1B" w:rsidRPr="00F13D1B" w:rsidRDefault="00F13D1B" w:rsidP="00F13D1B">
      <w:pPr>
        <w:rPr>
          <w:rFonts w:ascii="Palatino Linotype" w:hAnsi="Palatino Linotype"/>
        </w:rPr>
      </w:pPr>
      <w:r w:rsidRPr="00F13D1B">
        <w:rPr>
          <w:rFonts w:ascii="Palatino Linotype" w:hAnsi="Palatino Linotype"/>
        </w:rPr>
        <w:t>The Objectives were listed as getting the Wiki posted and sharing for the correct people to have the correct permissions</w:t>
      </w:r>
      <w:r w:rsidR="004411E9">
        <w:rPr>
          <w:rFonts w:ascii="Palatino Linotype" w:hAnsi="Palatino Linotype"/>
        </w:rPr>
        <w:t xml:space="preserve">.  </w:t>
      </w:r>
      <w:r w:rsidRPr="00F13D1B">
        <w:rPr>
          <w:rFonts w:ascii="Palatino Linotype" w:hAnsi="Palatino Linotype"/>
        </w:rPr>
        <w:t>These are listed on the posted PowerPoint on the CEEMS Wiki, https://sites.google.com/site/ceemssummer2016/home/workshops/wiki-workshop-2015</w:t>
      </w:r>
      <w:r w:rsidR="004411E9">
        <w:rPr>
          <w:rFonts w:ascii="Palatino Linotype" w:hAnsi="Palatino Linotype"/>
        </w:rPr>
        <w:t xml:space="preserve">.  </w:t>
      </w:r>
      <w:r w:rsidRPr="00F13D1B">
        <w:rPr>
          <w:rFonts w:ascii="Palatino Linotype" w:hAnsi="Palatino Linotype"/>
        </w:rPr>
        <w:t>Participants will also be able to upload documents and use Wiki tools for maintenance and management.</w:t>
      </w:r>
    </w:p>
    <w:p w:rsidR="0006345E" w:rsidRDefault="00F13D1B" w:rsidP="00F13D1B">
      <w:pPr>
        <w:rPr>
          <w:rFonts w:ascii="Palatino Linotype" w:hAnsi="Palatino Linotype"/>
        </w:rPr>
      </w:pPr>
      <w:r w:rsidRPr="00F13D1B">
        <w:rPr>
          <w:rFonts w:ascii="Palatino Linotype" w:hAnsi="Palatino Linotype"/>
        </w:rPr>
        <w:lastRenderedPageBreak/>
        <w:tab/>
        <w:t>Mr</w:t>
      </w:r>
      <w:r w:rsidR="004411E9">
        <w:rPr>
          <w:rFonts w:ascii="Palatino Linotype" w:hAnsi="Palatino Linotype"/>
        </w:rPr>
        <w:t xml:space="preserve">.  </w:t>
      </w:r>
      <w:r w:rsidRPr="00F13D1B">
        <w:rPr>
          <w:rFonts w:ascii="Palatino Linotype" w:hAnsi="Palatino Linotype"/>
        </w:rPr>
        <w:t xml:space="preserve">Dupps pointed out that when viewing documents on the </w:t>
      </w:r>
      <w:r w:rsidR="004411E9" w:rsidRPr="00F13D1B">
        <w:rPr>
          <w:rFonts w:ascii="Palatino Linotype" w:hAnsi="Palatino Linotype"/>
        </w:rPr>
        <w:t>participants’</w:t>
      </w:r>
      <w:r w:rsidRPr="00F13D1B">
        <w:rPr>
          <w:rFonts w:ascii="Palatino Linotype" w:hAnsi="Palatino Linotype"/>
        </w:rPr>
        <w:t xml:space="preserve"> pages, if the viewer clicks the “X” nex</w:t>
      </w:r>
      <w:r>
        <w:rPr>
          <w:rFonts w:ascii="Palatino Linotype" w:hAnsi="Palatino Linotype"/>
        </w:rPr>
        <w:t>t</w:t>
      </w:r>
      <w:r w:rsidRPr="00F13D1B">
        <w:rPr>
          <w:rFonts w:ascii="Palatino Linotype" w:hAnsi="Palatino Linotype"/>
        </w:rPr>
        <w:t xml:space="preserve"> to the document, it will delete the document and the document will have to be re-uploaded</w:t>
      </w:r>
      <w:r w:rsidR="004411E9">
        <w:rPr>
          <w:rFonts w:ascii="Palatino Linotype" w:hAnsi="Palatino Linotype"/>
        </w:rPr>
        <w:t xml:space="preserve">.  </w:t>
      </w:r>
      <w:r w:rsidR="0006345E">
        <w:rPr>
          <w:rFonts w:ascii="Palatino Linotype" w:hAnsi="Palatino Linotype"/>
        </w:rPr>
        <w:t>Mr</w:t>
      </w:r>
      <w:r w:rsidR="004411E9">
        <w:rPr>
          <w:rFonts w:ascii="Palatino Linotype" w:hAnsi="Palatino Linotype"/>
        </w:rPr>
        <w:t xml:space="preserve">.  </w:t>
      </w:r>
      <w:r w:rsidR="0006345E">
        <w:rPr>
          <w:rFonts w:ascii="Palatino Linotype" w:hAnsi="Palatino Linotype"/>
        </w:rPr>
        <w:t xml:space="preserve">Dupps pointed out that he is a “stalker,” </w:t>
      </w:r>
      <w:r w:rsidR="0007077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7404E4" wp14:editId="70EC462A">
                <wp:simplePos x="0" y="0"/>
                <wp:positionH relativeFrom="column">
                  <wp:posOffset>0</wp:posOffset>
                </wp:positionH>
                <wp:positionV relativeFrom="paragraph">
                  <wp:posOffset>2343150</wp:posOffset>
                </wp:positionV>
                <wp:extent cx="3044825" cy="635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77E" w:rsidRPr="002E1997" w:rsidRDefault="0007077E" w:rsidP="0007077E">
                            <w:pPr>
                              <w:pStyle w:val="Caption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127808">
                              <w:fldChar w:fldCharType="begin"/>
                            </w:r>
                            <w:r w:rsidR="00127808">
                              <w:instrText xml:space="preserve"> SEQ Figure \* ARABIC </w:instrText>
                            </w:r>
                            <w:r w:rsidR="00127808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127808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Particpants Making Wikis Look Better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7404E4" id="Text Box 3" o:spid="_x0000_s1027" type="#_x0000_t202" style="position:absolute;margin-left:0;margin-top:184.5pt;width:239.75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" stroked="f">
                <v:textbox style="mso-fit-shape-to-text:t" inset="0,0,0,0">
                  <w:txbxContent>
                    <w:p w:rsidR="0007077E" w:rsidRPr="002E1997" w:rsidRDefault="0007077E" w:rsidP="0007077E">
                      <w:pPr>
                        <w:pStyle w:val="Caption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proofErr w:type="gramStart"/>
                      <w:r>
                        <w:t xml:space="preserve">. </w:t>
                      </w:r>
                      <w:proofErr w:type="spellStart"/>
                      <w:proofErr w:type="gramEnd"/>
                      <w:r>
                        <w:t>Particpants</w:t>
                      </w:r>
                      <w:proofErr w:type="spellEnd"/>
                      <w:r>
                        <w:t xml:space="preserve"> Making Wikis Look Better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345E"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94B9C75" wp14:editId="24BE153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044825" cy="2286000"/>
            <wp:effectExtent l="0" t="0" r="317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45E">
        <w:rPr>
          <w:rFonts w:ascii="Palatino Linotype" w:hAnsi="Palatino Linotype"/>
        </w:rPr>
        <w:t>since he subscribes to participants Wiki pages and receives announcements every time the participants update anything on their Wiki pages.</w:t>
      </w:r>
    </w:p>
    <w:p w:rsidR="0006345E" w:rsidRDefault="0006345E" w:rsidP="00F13D1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The participants practiced changing aesthetic settings of their sites</w:t>
      </w:r>
      <w:r w:rsidR="004411E9">
        <w:rPr>
          <w:rFonts w:ascii="Palatino Linotype" w:hAnsi="Palatino Linotype"/>
        </w:rPr>
        <w:t xml:space="preserve">.  </w:t>
      </w:r>
      <w:r>
        <w:rPr>
          <w:rFonts w:ascii="Palatino Linotype" w:hAnsi="Palatino Linotype"/>
        </w:rPr>
        <w:t>They learned how to delete and copy their whole Wiki site.</w:t>
      </w:r>
    </w:p>
    <w:p w:rsidR="0006345E" w:rsidRDefault="0007077E" w:rsidP="00F13D1B">
      <w:pPr>
        <w:rPr>
          <w:rFonts w:ascii="Palatino Linotype" w:hAnsi="Palatino Linotype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04379D1D" wp14:editId="6493263E">
            <wp:simplePos x="0" y="0"/>
            <wp:positionH relativeFrom="margin">
              <wp:posOffset>0</wp:posOffset>
            </wp:positionH>
            <wp:positionV relativeFrom="paragraph">
              <wp:posOffset>991870</wp:posOffset>
            </wp:positionV>
            <wp:extent cx="2898140" cy="22860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14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45E">
        <w:rPr>
          <w:rFonts w:ascii="Palatino Linotype" w:hAnsi="Palatino Linotype"/>
        </w:rPr>
        <w:tab/>
        <w:t>Mr</w:t>
      </w:r>
      <w:r w:rsidR="004411E9">
        <w:rPr>
          <w:rFonts w:ascii="Palatino Linotype" w:hAnsi="Palatino Linotype"/>
        </w:rPr>
        <w:t xml:space="preserve">.  </w:t>
      </w:r>
      <w:r w:rsidR="0006345E">
        <w:rPr>
          <w:rFonts w:ascii="Palatino Linotype" w:hAnsi="Palatino Linotype"/>
        </w:rPr>
        <w:t>Dupps also showed how to access Help on the site</w:t>
      </w:r>
      <w:r w:rsidR="004411E9">
        <w:rPr>
          <w:rFonts w:ascii="Palatino Linotype" w:hAnsi="Palatino Linotype"/>
        </w:rPr>
        <w:t xml:space="preserve">.  </w:t>
      </w:r>
      <w:r w:rsidR="000B73F0">
        <w:rPr>
          <w:rFonts w:ascii="Palatino Linotype" w:hAnsi="Palatino Linotype"/>
        </w:rPr>
        <w:t>The Wiki of a participant was brought up as an example of having a school schedule</w:t>
      </w:r>
      <w:r w:rsidR="004411E9">
        <w:rPr>
          <w:rFonts w:ascii="Palatino Linotype" w:hAnsi="Palatino Linotype"/>
        </w:rPr>
        <w:t xml:space="preserve">.  </w:t>
      </w:r>
      <w:r w:rsidR="000B73F0">
        <w:rPr>
          <w:rFonts w:ascii="Palatino Linotype" w:hAnsi="Palatino Linotype"/>
        </w:rPr>
        <w:t>Her schedule was shown on the presentation screen</w:t>
      </w:r>
      <w:r w:rsidR="004411E9">
        <w:rPr>
          <w:rFonts w:ascii="Palatino Linotype" w:hAnsi="Palatino Linotype"/>
        </w:rPr>
        <w:t xml:space="preserve">.  </w:t>
      </w:r>
      <w:r w:rsidR="000B73F0">
        <w:rPr>
          <w:rFonts w:ascii="Palatino Linotype" w:hAnsi="Palatino Linotype"/>
        </w:rPr>
        <w:t>Another’s school calendar was also shown.</w:t>
      </w:r>
    </w:p>
    <w:p w:rsidR="000B73F0" w:rsidRDefault="0007077E" w:rsidP="00F13D1B">
      <w:pPr>
        <w:rPr>
          <w:rFonts w:ascii="Palatino Linotype" w:hAnsi="Palatino Linotype"/>
        </w:rPr>
      </w:pPr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2CF8E70A" wp14:editId="63C43C4E">
            <wp:simplePos x="0" y="0"/>
            <wp:positionH relativeFrom="column">
              <wp:posOffset>83820</wp:posOffset>
            </wp:positionH>
            <wp:positionV relativeFrom="paragraph">
              <wp:posOffset>2265045</wp:posOffset>
            </wp:positionV>
            <wp:extent cx="2752090" cy="2286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D7458F" wp14:editId="36945B09">
                <wp:simplePos x="0" y="0"/>
                <wp:positionH relativeFrom="column">
                  <wp:posOffset>0</wp:posOffset>
                </wp:positionH>
                <wp:positionV relativeFrom="paragraph">
                  <wp:posOffset>1994535</wp:posOffset>
                </wp:positionV>
                <wp:extent cx="2898140" cy="635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814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77E" w:rsidRPr="009F28C5" w:rsidRDefault="0007077E" w:rsidP="0007077E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127808">
                              <w:fldChar w:fldCharType="begin"/>
                            </w:r>
                            <w:r w:rsidR="00127808">
                              <w:instrText xml:space="preserve"> SEQ Figure \* ARABIC </w:instrText>
                            </w:r>
                            <w:r w:rsidR="00127808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3</w:t>
                            </w:r>
                            <w:r w:rsidR="00127808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Select "Page Settings" to Access Page Template Types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D7458F" id="Text Box 7" o:spid="_x0000_s1028" type="#_x0000_t202" style="position:absolute;margin-left:0;margin-top:157.05pt;width:228.2pt;height: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" stroked="f">
                <v:textbox style="mso-fit-shape-to-text:t" inset="0,0,0,0">
                  <w:txbxContent>
                    <w:p w:rsidR="0007077E" w:rsidRPr="009F28C5" w:rsidRDefault="0007077E" w:rsidP="0007077E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proofErr w:type="gramStart"/>
                      <w:r>
                        <w:t xml:space="preserve">. </w:t>
                      </w:r>
                      <w:proofErr w:type="gramEnd"/>
                      <w:r>
                        <w:t>Select "Page Settings" to Access Page Template Types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3F0">
        <w:rPr>
          <w:rFonts w:ascii="Palatino Linotype" w:hAnsi="Palatino Linotype"/>
        </w:rPr>
        <w:tab/>
        <w:t>A participant asked about posting a Google Docs document</w:t>
      </w:r>
      <w:r w:rsidR="004411E9">
        <w:rPr>
          <w:rFonts w:ascii="Palatino Linotype" w:hAnsi="Palatino Linotype"/>
        </w:rPr>
        <w:t xml:space="preserve">.  </w:t>
      </w:r>
      <w:r w:rsidR="000B73F0">
        <w:rPr>
          <w:rFonts w:ascii="Palatino Linotype" w:hAnsi="Palatino Linotype"/>
        </w:rPr>
        <w:t>Mr</w:t>
      </w:r>
      <w:r w:rsidR="004411E9">
        <w:rPr>
          <w:rFonts w:ascii="Palatino Linotype" w:hAnsi="Palatino Linotype"/>
        </w:rPr>
        <w:t xml:space="preserve">.  </w:t>
      </w:r>
      <w:r w:rsidR="000B73F0">
        <w:rPr>
          <w:rFonts w:ascii="Palatino Linotype" w:hAnsi="Palatino Linotype"/>
        </w:rPr>
        <w:t>Dupps pointed out that was a good question and reminded participants that they need to keep the templates in Word documents</w:t>
      </w:r>
      <w:r w:rsidR="004411E9">
        <w:rPr>
          <w:rFonts w:ascii="Palatino Linotype" w:hAnsi="Palatino Linotype"/>
        </w:rPr>
        <w:t xml:space="preserve">.  </w:t>
      </w:r>
      <w:r w:rsidR="000B73F0">
        <w:rPr>
          <w:rFonts w:ascii="Palatino Linotype" w:hAnsi="Palatino Linotype"/>
        </w:rPr>
        <w:t xml:space="preserve">He showed how participants can change the format of a Wiki page </w:t>
      </w:r>
      <w:r w:rsidR="00AA3187">
        <w:rPr>
          <w:rFonts w:ascii="Palatino Linotype" w:hAnsi="Palatino Linotype"/>
        </w:rPr>
        <w:t xml:space="preserve">(using that page’s settings) </w:t>
      </w:r>
      <w:r w:rsidR="000B73F0">
        <w:rPr>
          <w:rFonts w:ascii="Palatino Linotype" w:hAnsi="Palatino Linotype"/>
        </w:rPr>
        <w:t>from “web page” to “file cabinet.”</w:t>
      </w:r>
      <w:r w:rsidR="00AA3187">
        <w:rPr>
          <w:rFonts w:ascii="Palatino Linotype" w:hAnsi="Palatino Linotype"/>
        </w:rPr>
        <w:t xml:space="preserve"> Mr</w:t>
      </w:r>
      <w:r w:rsidR="004411E9">
        <w:rPr>
          <w:rFonts w:ascii="Palatino Linotype" w:hAnsi="Palatino Linotype"/>
        </w:rPr>
        <w:t xml:space="preserve">.  </w:t>
      </w:r>
      <w:r w:rsidR="00AA3187">
        <w:rPr>
          <w:rFonts w:ascii="Palatino Linotype" w:hAnsi="Palatino Linotype"/>
        </w:rPr>
        <w:t>Dupps then proceeded to show how to insert video from YouTube.com</w:t>
      </w:r>
      <w:r w:rsidR="004411E9">
        <w:rPr>
          <w:rFonts w:ascii="Palatino Linotype" w:hAnsi="Palatino Linotype"/>
        </w:rPr>
        <w:t xml:space="preserve">.  </w:t>
      </w:r>
      <w:r w:rsidR="00AA3187">
        <w:rPr>
          <w:rFonts w:ascii="Palatino Linotype" w:hAnsi="Palatino Linotype"/>
        </w:rPr>
        <w:t>Participants were instructed to place their videos in the correct place on their Unit pages</w:t>
      </w:r>
      <w:r w:rsidR="004411E9">
        <w:rPr>
          <w:rFonts w:ascii="Palatino Linotype" w:hAnsi="Palatino Linotype"/>
        </w:rPr>
        <w:t xml:space="preserve">.  </w:t>
      </w:r>
      <w:r w:rsidR="00AA3187">
        <w:rPr>
          <w:rFonts w:ascii="Palatino Linotype" w:hAnsi="Palatino Linotype"/>
        </w:rPr>
        <w:t>He also demonstrated that one may modify location of items placed in a “web page” and then turn the page back into “file cabinet” so that both the web elements and the files are places on the page.</w:t>
      </w:r>
    </w:p>
    <w:p w:rsidR="0023572A" w:rsidRPr="00F13D1B" w:rsidRDefault="0007077E" w:rsidP="00F13D1B">
      <w:pPr>
        <w:rPr>
          <w:rFonts w:ascii="Palatino Linotype" w:hAnsi="Palatino Linotyp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4A7480" wp14:editId="1664370F">
                <wp:simplePos x="0" y="0"/>
                <wp:positionH relativeFrom="column">
                  <wp:posOffset>83820</wp:posOffset>
                </wp:positionH>
                <wp:positionV relativeFrom="paragraph">
                  <wp:posOffset>854075</wp:posOffset>
                </wp:positionV>
                <wp:extent cx="2752090" cy="635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077E" w:rsidRPr="00A5592A" w:rsidRDefault="0007077E" w:rsidP="0007077E">
                            <w:pPr>
                              <w:pStyle w:val="Caption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t xml:space="preserve">Figure </w:t>
                            </w:r>
                            <w:r w:rsidR="00127808">
                              <w:fldChar w:fldCharType="begin"/>
                            </w:r>
                            <w:r w:rsidR="00127808">
                              <w:instrText xml:space="preserve"> SEQ Figure \* ARABIC </w:instrText>
                            </w:r>
                            <w:r w:rsidR="00127808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4</w:t>
                            </w:r>
                            <w:r w:rsidR="00127808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. Change Page Template Type by Clicking "Change"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4A7480" id="Text Box 8" o:spid="_x0000_s1029" type="#_x0000_t202" style="position:absolute;margin-left:6.6pt;margin-top:67.25pt;width:216.7pt;height: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" stroked="f">
                <v:textbox style="mso-fit-shape-to-text:t" inset="0,0,0,0">
                  <w:txbxContent>
                    <w:p w:rsidR="0007077E" w:rsidRPr="00A5592A" w:rsidRDefault="0007077E" w:rsidP="0007077E">
                      <w:pPr>
                        <w:pStyle w:val="Caption"/>
                        <w:rPr>
                          <w:noProof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t xml:space="preserve">Figure </w:t>
                      </w:r>
                      <w:fldSimple w:instr=" SEQ Figure \* ARABIC ">
                        <w:r>
                          <w:rPr>
                            <w:noProof/>
                          </w:rPr>
                          <w:t>4</w:t>
                        </w:r>
                      </w:fldSimple>
                      <w:proofErr w:type="gramStart"/>
                      <w:r>
                        <w:t xml:space="preserve">. </w:t>
                      </w:r>
                      <w:proofErr w:type="gramEnd"/>
                      <w:r>
                        <w:t>Change Page Template Type by Clicking "Change"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3572A">
        <w:rPr>
          <w:rFonts w:ascii="Palatino Linotype" w:hAnsi="Palatino Linotype"/>
        </w:rPr>
        <w:tab/>
        <w:t>Mr</w:t>
      </w:r>
      <w:r w:rsidR="004411E9">
        <w:rPr>
          <w:rFonts w:ascii="Palatino Linotype" w:hAnsi="Palatino Linotype"/>
        </w:rPr>
        <w:t xml:space="preserve">.  </w:t>
      </w:r>
      <w:r w:rsidR="0023572A">
        <w:rPr>
          <w:rFonts w:ascii="Palatino Linotype" w:hAnsi="Palatino Linotype"/>
        </w:rPr>
        <w:t>Dupps repeatedly asked if there were questions and complimented the participants on how far they were compared to other cohorts at that time</w:t>
      </w:r>
      <w:r w:rsidR="004411E9">
        <w:rPr>
          <w:rFonts w:ascii="Palatino Linotype" w:hAnsi="Palatino Linotype"/>
        </w:rPr>
        <w:t xml:space="preserve">.  </w:t>
      </w:r>
      <w:r w:rsidR="009A2F09">
        <w:rPr>
          <w:rFonts w:ascii="Palatino Linotype" w:hAnsi="Palatino Linotype"/>
        </w:rPr>
        <w:t xml:space="preserve">The </w:t>
      </w:r>
      <w:r w:rsidR="009A2F09">
        <w:rPr>
          <w:rFonts w:ascii="Palatino Linotype" w:hAnsi="Palatino Linotype"/>
        </w:rPr>
        <w:lastRenderedPageBreak/>
        <w:t>participants were dismissed at that point.</w:t>
      </w:r>
    </w:p>
    <w:sectPr w:rsidR="0023572A" w:rsidRPr="00F13D1B" w:rsidSect="00714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30323"/>
    <w:multiLevelType w:val="hybridMultilevel"/>
    <w:tmpl w:val="199CDB78"/>
    <w:lvl w:ilvl="0" w:tplc="E146C2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C39D9"/>
    <w:multiLevelType w:val="hybridMultilevel"/>
    <w:tmpl w:val="DEB8BD52"/>
    <w:lvl w:ilvl="0" w:tplc="E146C2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357D09"/>
    <w:multiLevelType w:val="hybridMultilevel"/>
    <w:tmpl w:val="B0F07A28"/>
    <w:lvl w:ilvl="0" w:tplc="E146C26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243EB948">
      <w:start w:val="1"/>
      <w:numFmt w:val="lowerLetter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B0EF2"/>
    <w:multiLevelType w:val="hybridMultilevel"/>
    <w:tmpl w:val="A874F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36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4"/>
    <w:rsid w:val="00016317"/>
    <w:rsid w:val="0006345E"/>
    <w:rsid w:val="00063D02"/>
    <w:rsid w:val="0007077E"/>
    <w:rsid w:val="000B73F0"/>
    <w:rsid w:val="00123C64"/>
    <w:rsid w:val="00127808"/>
    <w:rsid w:val="00172873"/>
    <w:rsid w:val="001A1E1C"/>
    <w:rsid w:val="001C1D86"/>
    <w:rsid w:val="0023572A"/>
    <w:rsid w:val="00305D50"/>
    <w:rsid w:val="0031628B"/>
    <w:rsid w:val="003D4448"/>
    <w:rsid w:val="004411E9"/>
    <w:rsid w:val="00472725"/>
    <w:rsid w:val="00560D6F"/>
    <w:rsid w:val="00612F4D"/>
    <w:rsid w:val="0071445F"/>
    <w:rsid w:val="007F6C42"/>
    <w:rsid w:val="00812BFE"/>
    <w:rsid w:val="008860F1"/>
    <w:rsid w:val="008A4473"/>
    <w:rsid w:val="00931C3C"/>
    <w:rsid w:val="00960DB3"/>
    <w:rsid w:val="00986C52"/>
    <w:rsid w:val="00997521"/>
    <w:rsid w:val="009A2F09"/>
    <w:rsid w:val="009E57FE"/>
    <w:rsid w:val="00A857DC"/>
    <w:rsid w:val="00AA3187"/>
    <w:rsid w:val="00C264DC"/>
    <w:rsid w:val="00C544C0"/>
    <w:rsid w:val="00CC02AB"/>
    <w:rsid w:val="00E0400E"/>
    <w:rsid w:val="00EB171F"/>
    <w:rsid w:val="00F13D1B"/>
    <w:rsid w:val="00FA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64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6F"/>
    <w:rPr>
      <w:rFonts w:ascii="Tahoma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8860F1"/>
    <w:pPr>
      <w:spacing w:after="200"/>
    </w:pPr>
    <w:rPr>
      <w:i/>
      <w:iCs/>
      <w:color w:val="1F497D" w:themeColor="text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C64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6F"/>
    <w:rPr>
      <w:rFonts w:ascii="Tahoma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8860F1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7E7CA-856B-4C57-814E-87EF0720F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Anant R Kukreti</dc:creator>
  <cp:lastModifiedBy>Debora A Liberi</cp:lastModifiedBy>
  <cp:revision>2</cp:revision>
  <cp:lastPrinted>2014-06-16T13:39:00Z</cp:lastPrinted>
  <dcterms:created xsi:type="dcterms:W3CDTF">2016-06-29T16:28:00Z</dcterms:created>
  <dcterms:modified xsi:type="dcterms:W3CDTF">2016-06-29T16:28:00Z</dcterms:modified>
</cp:coreProperties>
</file>